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E070" w14:textId="39FD8A06" w:rsidR="00155D5E" w:rsidRDefault="00155D5E" w:rsidP="00155D5E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«Ребенок-манипулятор». Что делать родителю?»</w:t>
      </w:r>
    </w:p>
    <w:p w14:paraId="26CD4800" w14:textId="16142463" w:rsidR="00155D5E" w:rsidRDefault="00155D5E" w:rsidP="00155D5E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(консультация для родителей детей дошкольного возраста)</w:t>
      </w:r>
    </w:p>
    <w:p w14:paraId="598F54C4" w14:textId="77777777" w:rsidR="00155D5E" w:rsidRDefault="00155D5E" w:rsidP="00905C27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</w:pPr>
    </w:p>
    <w:p w14:paraId="352F8A5B" w14:textId="19B396EB" w:rsidR="00871291" w:rsidRPr="00155D5E" w:rsidRDefault="00905C27" w:rsidP="00155D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</w:pPr>
      <w:r w:rsidRPr="00905C27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  <w:t>Как понять, что ребенок вами манипулирует</w:t>
      </w:r>
      <w:r w:rsidR="00155D5E" w:rsidRPr="00155D5E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  <w:t>?</w:t>
      </w:r>
    </w:p>
    <w:p w14:paraId="343AA5EB" w14:textId="77777777" w:rsidR="00871291" w:rsidRDefault="00871291" w:rsidP="00905C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489B3A64" w14:textId="0A4497AA" w:rsidR="00806F7B" w:rsidRDefault="00806F7B" w:rsidP="00905C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06F7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Родителям важно помнить, что главный посыл любой манипуляции — это привлечение вашего внимания.</w:t>
      </w:r>
    </w:p>
    <w:p w14:paraId="7EF7B777" w14:textId="77777777" w:rsidR="00806F7B" w:rsidRPr="00155D5E" w:rsidRDefault="00806F7B" w:rsidP="00905C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508A5DE4" w14:textId="63BB7F50" w:rsidR="00871291" w:rsidRPr="00155D5E" w:rsidRDefault="00871291" w:rsidP="0087129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55D5E">
        <w:rPr>
          <w:rStyle w:val="c4"/>
          <w:color w:val="111111"/>
          <w:sz w:val="28"/>
          <w:szCs w:val="28"/>
        </w:rPr>
        <w:t>Признаки манипуляций</w:t>
      </w:r>
      <w:r w:rsidR="00155D5E">
        <w:rPr>
          <w:rStyle w:val="c4"/>
          <w:color w:val="111111"/>
          <w:sz w:val="28"/>
          <w:szCs w:val="28"/>
        </w:rPr>
        <w:t>:</w:t>
      </w:r>
    </w:p>
    <w:p w14:paraId="6740D6BB" w14:textId="16608803" w:rsidR="00871291" w:rsidRPr="00155D5E" w:rsidRDefault="00155D5E" w:rsidP="00155D5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55D5E">
        <w:rPr>
          <w:b/>
          <w:bCs/>
          <w:noProof/>
          <w:color w:val="000000"/>
          <w:sz w:val="28"/>
          <w:szCs w:val="28"/>
          <w:bdr w:val="single" w:sz="2" w:space="0" w:color="000000" w:frame="1"/>
        </w:rPr>
        <w:drawing>
          <wp:anchor distT="0" distB="0" distL="114300" distR="114300" simplePos="0" relativeHeight="251658240" behindDoc="1" locked="0" layoutInCell="1" allowOverlap="1" wp14:anchorId="44B5C23F" wp14:editId="21790EEC">
            <wp:simplePos x="0" y="0"/>
            <wp:positionH relativeFrom="column">
              <wp:posOffset>3933825</wp:posOffset>
            </wp:positionH>
            <wp:positionV relativeFrom="paragraph">
              <wp:posOffset>49530</wp:posOffset>
            </wp:positionV>
            <wp:extent cx="2139315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350" y="21369"/>
                <wp:lineTo x="21350" y="0"/>
                <wp:lineTo x="0" y="0"/>
              </wp:wrapPolygon>
            </wp:wrapTight>
            <wp:docPr id="4" name="Рисунок 3" descr="причины детских манипуля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чины детских манипуля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291" w:rsidRPr="00155D5E">
        <w:rPr>
          <w:rStyle w:val="c7"/>
          <w:b/>
          <w:bCs/>
          <w:color w:val="111111"/>
          <w:sz w:val="28"/>
          <w:szCs w:val="28"/>
        </w:rPr>
        <w:t>Плач</w:t>
      </w:r>
      <w:r w:rsidR="00871291" w:rsidRPr="00155D5E">
        <w:rPr>
          <w:rStyle w:val="c7"/>
          <w:color w:val="111111"/>
          <w:sz w:val="28"/>
          <w:szCs w:val="28"/>
        </w:rPr>
        <w:t>.</w:t>
      </w:r>
      <w:r w:rsidR="00871291" w:rsidRPr="00155D5E">
        <w:rPr>
          <w:rStyle w:val="c0"/>
          <w:color w:val="111111"/>
          <w:sz w:val="28"/>
          <w:szCs w:val="28"/>
        </w:rPr>
        <w:t> Самый частый способ управления родителями. Такой вывод малыши делают исходя из собственного опыта, который сформировался с рождения. Заплакал – взяли на ручки, покормили, дали игрушку. Но в данном случае важно сразу определять истинные причины плача. Одно дело, когда ребёнок рыдает из-за того, что его обидели во дворе, или он упал и сбил коленку. Совершенно другое, когда слезами и всхлипыванием он подкрепляет свои требования.</w:t>
      </w:r>
    </w:p>
    <w:p w14:paraId="3D7ABB25" w14:textId="739B1A5C" w:rsidR="00871291" w:rsidRPr="00155D5E" w:rsidRDefault="00871291" w:rsidP="00155D5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55D5E">
        <w:rPr>
          <w:rStyle w:val="c7"/>
          <w:b/>
          <w:bCs/>
          <w:color w:val="111111"/>
          <w:sz w:val="28"/>
          <w:szCs w:val="28"/>
        </w:rPr>
        <w:t>Соревнование между родителями</w:t>
      </w:r>
      <w:r w:rsidRPr="00155D5E">
        <w:rPr>
          <w:rStyle w:val="c7"/>
          <w:color w:val="111111"/>
          <w:sz w:val="28"/>
          <w:szCs w:val="28"/>
        </w:rPr>
        <w:t>.</w:t>
      </w:r>
      <w:r w:rsidRPr="00155D5E">
        <w:rPr>
          <w:rStyle w:val="c0"/>
          <w:color w:val="111111"/>
          <w:sz w:val="28"/>
          <w:szCs w:val="28"/>
        </w:rPr>
        <w:t> Ситуация, когда один из родителей пытается заслужить любовь ребёнка вседозволенностью, встречается достаточно часто.</w:t>
      </w:r>
    </w:p>
    <w:p w14:paraId="1221C07A" w14:textId="0402B823" w:rsidR="00871291" w:rsidRPr="00806F7B" w:rsidRDefault="00871291" w:rsidP="00806F7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55D5E">
        <w:rPr>
          <w:rStyle w:val="c7"/>
          <w:b/>
          <w:bCs/>
          <w:color w:val="111111"/>
          <w:sz w:val="28"/>
          <w:szCs w:val="28"/>
        </w:rPr>
        <w:t>Истерика</w:t>
      </w:r>
      <w:r w:rsidRPr="00155D5E">
        <w:rPr>
          <w:rStyle w:val="c7"/>
          <w:color w:val="111111"/>
          <w:sz w:val="28"/>
          <w:szCs w:val="28"/>
        </w:rPr>
        <w:t>.</w:t>
      </w:r>
      <w:r w:rsidRPr="00155D5E">
        <w:rPr>
          <w:rStyle w:val="c0"/>
          <w:color w:val="111111"/>
          <w:sz w:val="28"/>
          <w:szCs w:val="28"/>
        </w:rPr>
        <w:t> Для того чтобы понять, что громкий крик, завывания, закатывание глаз, падение на пол, пугают и расстраивают родителей до такой степени, что они готовы пойти навстречу, достаточно собственного опыта или наблюдения за другим ребёнком. Случайная сцена на улице, и ваш малыш может решить попробовать действовать так же. Вдруг получится? Если срабатывает, убедить в обратном будет крайне сложно.</w:t>
      </w:r>
    </w:p>
    <w:p w14:paraId="33E1CFF4" w14:textId="0FBDDAAF" w:rsidR="00871291" w:rsidRPr="00155D5E" w:rsidRDefault="00871291" w:rsidP="00155D5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55D5E">
        <w:rPr>
          <w:rStyle w:val="c7"/>
          <w:b/>
          <w:bCs/>
          <w:color w:val="111111"/>
          <w:sz w:val="28"/>
          <w:szCs w:val="28"/>
        </w:rPr>
        <w:t>Привязанность</w:t>
      </w:r>
      <w:r w:rsidRPr="00155D5E">
        <w:rPr>
          <w:rStyle w:val="c7"/>
          <w:color w:val="111111"/>
          <w:sz w:val="28"/>
          <w:szCs w:val="28"/>
        </w:rPr>
        <w:t>.</w:t>
      </w:r>
      <w:r w:rsidRPr="00155D5E">
        <w:rPr>
          <w:rStyle w:val="c0"/>
          <w:color w:val="111111"/>
          <w:sz w:val="28"/>
          <w:szCs w:val="28"/>
        </w:rPr>
        <w:t> Проявления любви, объятия, поцелуи, чтобы добиться желаемого. В этой ситуации важно правильно отреагировать: отвечать взаимностью на все проявления симпатии. Но когда после этого ребёнок озвучивает просьбу, если считаете нужным отказать, делайте это спокойно и аргументированно. Важно объяснить причину и никак не связывать своё решение и проявление симпатии.</w:t>
      </w:r>
    </w:p>
    <w:p w14:paraId="78F38FFD" w14:textId="77777777" w:rsidR="00871291" w:rsidRPr="00155D5E" w:rsidRDefault="00871291" w:rsidP="00155D5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55D5E">
        <w:rPr>
          <w:rStyle w:val="c7"/>
          <w:b/>
          <w:bCs/>
          <w:color w:val="111111"/>
          <w:sz w:val="28"/>
          <w:szCs w:val="28"/>
        </w:rPr>
        <w:t>Показательная обида</w:t>
      </w:r>
      <w:r w:rsidRPr="00155D5E">
        <w:rPr>
          <w:rStyle w:val="c7"/>
          <w:color w:val="111111"/>
          <w:sz w:val="28"/>
          <w:szCs w:val="28"/>
        </w:rPr>
        <w:t>.</w:t>
      </w:r>
      <w:r w:rsidRPr="00155D5E">
        <w:rPr>
          <w:rStyle w:val="c0"/>
          <w:color w:val="111111"/>
          <w:sz w:val="28"/>
          <w:szCs w:val="28"/>
        </w:rPr>
        <w:t> Нежелание разговаривать, показательно надутые губы, отсутствие реакции на попытки обсудить ситуацию – частый способ манипулирования. Дети манипуляторы 2-4 лет используют его особенно часто, давят на жалость.</w:t>
      </w:r>
    </w:p>
    <w:p w14:paraId="32E7E0A3" w14:textId="77777777" w:rsidR="00871291" w:rsidRPr="00155D5E" w:rsidRDefault="00871291" w:rsidP="00155D5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55D5E">
        <w:rPr>
          <w:rStyle w:val="c7"/>
          <w:b/>
          <w:bCs/>
          <w:color w:val="111111"/>
          <w:sz w:val="28"/>
          <w:szCs w:val="28"/>
        </w:rPr>
        <w:t>Взятие измором</w:t>
      </w:r>
      <w:r w:rsidRPr="00155D5E">
        <w:rPr>
          <w:rStyle w:val="c7"/>
          <w:color w:val="111111"/>
          <w:sz w:val="28"/>
          <w:szCs w:val="28"/>
        </w:rPr>
        <w:t>.</w:t>
      </w:r>
      <w:r w:rsidRPr="00155D5E">
        <w:rPr>
          <w:rStyle w:val="c0"/>
          <w:color w:val="111111"/>
          <w:sz w:val="28"/>
          <w:szCs w:val="28"/>
        </w:rPr>
        <w:t> Ребёнок начинает «холодную войну» с родителями. Они отказываются выполнять привычные обязанности, спорят до хрипоты по малейшему поводу, недовольны всем, что происходит вокруг.</w:t>
      </w:r>
    </w:p>
    <w:p w14:paraId="02A95470" w14:textId="20030F39" w:rsidR="00871291" w:rsidRPr="00806F7B" w:rsidRDefault="00871291" w:rsidP="00806F7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55D5E">
        <w:rPr>
          <w:rStyle w:val="c7"/>
          <w:b/>
          <w:bCs/>
          <w:color w:val="111111"/>
          <w:sz w:val="28"/>
          <w:szCs w:val="28"/>
        </w:rPr>
        <w:t>Симуляция болезни.</w:t>
      </w:r>
      <w:r w:rsidRPr="00155D5E">
        <w:rPr>
          <w:rStyle w:val="c0"/>
          <w:color w:val="111111"/>
          <w:sz w:val="28"/>
          <w:szCs w:val="28"/>
        </w:rPr>
        <w:t> Большинство родителей готовы выполнять малейшие пожелания малыша, если он неважно себя чувствует. Чтобы не идти в детский сад и весь день провести за компьютером, дети нередко могут симулировать головную боль, слабость, соблюдать постельный режим.</w:t>
      </w:r>
    </w:p>
    <w:p w14:paraId="1A0E699C" w14:textId="77777777" w:rsidR="00871291" w:rsidRPr="00155D5E" w:rsidRDefault="00871291" w:rsidP="00155D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694C1512" w14:textId="00464FFD" w:rsidR="00806F7B" w:rsidRPr="00806F7B" w:rsidRDefault="00806F7B" w:rsidP="00806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06F7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Если вы увидели в арсенале ребёнка манипуляторные действия, не пускайте всё на самотёк, понаблюдайте. Зачастую манипуляция — это крик о помощи.</w:t>
      </w:r>
    </w:p>
    <w:p w14:paraId="42A4D0D9" w14:textId="247744D9" w:rsidR="00871291" w:rsidRPr="00905C27" w:rsidRDefault="00806F7B" w:rsidP="00806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06F7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Именно это главная причина, почему, столкнувшись с манипуляцией, исходящей от ребёнка, не стоит закрывать на неё глаза. Сам он не сможет разобраться — ему нужна помощь, ваша помощь.</w:t>
      </w:r>
    </w:p>
    <w:p w14:paraId="7A0C9223" w14:textId="4715BC07" w:rsidR="00905C27" w:rsidRPr="00155D5E" w:rsidRDefault="00905C27" w:rsidP="00905C27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3756A882" w14:textId="10926C4C" w:rsidR="00905C27" w:rsidRPr="00905C27" w:rsidRDefault="00DF79DE" w:rsidP="00905C27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CF02E" wp14:editId="144390FA">
            <wp:simplePos x="0" y="0"/>
            <wp:positionH relativeFrom="column">
              <wp:posOffset>55245</wp:posOffset>
            </wp:positionH>
            <wp:positionV relativeFrom="paragraph">
              <wp:posOffset>3810</wp:posOffset>
            </wp:positionV>
            <wp:extent cx="1955800" cy="1836420"/>
            <wp:effectExtent l="0" t="0" r="6350" b="0"/>
            <wp:wrapTight wrapText="bothSides">
              <wp:wrapPolygon edited="0">
                <wp:start x="0" y="0"/>
                <wp:lineTo x="0" y="21286"/>
                <wp:lineTo x="21460" y="21286"/>
                <wp:lineTo x="21460" y="0"/>
                <wp:lineTo x="0" y="0"/>
              </wp:wrapPolygon>
            </wp:wrapTight>
            <wp:docPr id="1" name="Рисунок 1" descr="Ст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C27" w:rsidRPr="00905C27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  <w:t>Как вести себя с ребенком-</w:t>
      </w:r>
      <w:r w:rsidR="00155D5E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  <w:t>«</w:t>
      </w:r>
      <w:r w:rsidR="00905C27" w:rsidRPr="00905C27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  <w:t>манипулятором</w:t>
      </w:r>
      <w:r w:rsidR="00155D5E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  <w:t>»</w:t>
      </w:r>
    </w:p>
    <w:p w14:paraId="275024D0" w14:textId="58D222EB" w:rsidR="00871291" w:rsidRPr="00155D5E" w:rsidRDefault="00871291" w:rsidP="00905C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6181D7B0" w14:textId="30722DB4" w:rsidR="00905C27" w:rsidRPr="00806F7B" w:rsidRDefault="00905C27" w:rsidP="00806F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06F7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Когда </w:t>
      </w:r>
      <w:r w:rsidRPr="00806F7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ребенок бросается на пол в магазине, он рассчитывает на социальную реакцию, на то, что мама на глазах у окружающих не будет настаивать на своем, она сдастся. Нет, мама не сдастся. Я за твердость. Когда вы ловите манипуляцию — ребенок бьет ногами, орет, но вы видите, что он одним глазом смотрит, — я за твердость. Потому что, единожды пойдя навстречу, вы закрепляете такое поведение.</w:t>
      </w:r>
    </w:p>
    <w:p w14:paraId="4D3C7884" w14:textId="77777777" w:rsidR="00905C27" w:rsidRPr="00806F7B" w:rsidRDefault="00905C27" w:rsidP="00806F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06F7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Если вам сейчас проще пойти навстречу — идите. Но скажите: "Знаешь, я тебя просчитала. Ты сейчас нажал и добился своего. Я пошла тебе навстречу только потому, что устала. Но в следующий раз такое не повторится".</w:t>
      </w:r>
    </w:p>
    <w:p w14:paraId="30CE37F2" w14:textId="5C5DF1A5" w:rsidR="00905C27" w:rsidRPr="00806F7B" w:rsidRDefault="00905C27" w:rsidP="00806F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06F7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Прямо по шагам и по слогам: "Не дави на меня, не устраивай спектакль, попроси меня словами. Я все вижу. Я понимаю то, что ты делаешь, и так нельзя. Я понимаю, что ты хочешь то или иное, давай договоримся по-человечески, без театра". </w:t>
      </w:r>
    </w:p>
    <w:p w14:paraId="5BE78689" w14:textId="6D46BC17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Обсуждайте с ребёнком различные жизненные ситуации из разряда «плохо-хорошо», делитесь своими взглядами и учитесь выслушивать позицию малыша.</w:t>
      </w:r>
      <w:r w:rsidR="00806F7B">
        <w:rPr>
          <w:rFonts w:ascii="Times New Roman" w:hAnsi="Times New Roman" w:cs="Times New Roman"/>
          <w:sz w:val="28"/>
          <w:szCs w:val="28"/>
        </w:rPr>
        <w:t xml:space="preserve"> </w:t>
      </w:r>
      <w:r w:rsidRPr="00806F7B">
        <w:rPr>
          <w:rFonts w:ascii="Times New Roman" w:hAnsi="Times New Roman" w:cs="Times New Roman"/>
          <w:sz w:val="28"/>
          <w:szCs w:val="28"/>
        </w:rPr>
        <w:t>Пусть это будет происходит тогда, когда вы оба находитесь в хорошем расположении духа и готовы услышать друг друга.</w:t>
      </w:r>
    </w:p>
    <w:p w14:paraId="2F3F74D7" w14:textId="75298FFA" w:rsidR="00871291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Поддерживать доверительные отношения</w:t>
      </w:r>
      <w:r w:rsidR="00806F7B" w:rsidRPr="00806F7B">
        <w:rPr>
          <w:rFonts w:ascii="Times New Roman" w:hAnsi="Times New Roman" w:cs="Times New Roman"/>
          <w:sz w:val="28"/>
          <w:szCs w:val="28"/>
        </w:rPr>
        <w:t xml:space="preserve">. </w:t>
      </w:r>
      <w:r w:rsidRPr="00806F7B">
        <w:rPr>
          <w:rFonts w:ascii="Times New Roman" w:hAnsi="Times New Roman" w:cs="Times New Roman"/>
          <w:sz w:val="28"/>
          <w:szCs w:val="28"/>
        </w:rPr>
        <w:t>Если есть понимание, что отношения с ребёнком утратили былое доверие, приложите силы для его восстановления и поддерживайте открытость в дальнейшем. Говорите о том, что вы его любите, показывайте любовь тактильно.</w:t>
      </w:r>
    </w:p>
    <w:p w14:paraId="07DA4444" w14:textId="47225C65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Учитесь говорить важное слово «нет».</w:t>
      </w:r>
      <w:r w:rsidR="00806F7B" w:rsidRPr="00806F7B">
        <w:rPr>
          <w:rFonts w:ascii="Times New Roman" w:hAnsi="Times New Roman" w:cs="Times New Roman"/>
          <w:sz w:val="28"/>
          <w:szCs w:val="28"/>
        </w:rPr>
        <w:t xml:space="preserve"> </w:t>
      </w:r>
      <w:r w:rsidRPr="00806F7B">
        <w:rPr>
          <w:rFonts w:ascii="Times New Roman" w:hAnsi="Times New Roman" w:cs="Times New Roman"/>
          <w:sz w:val="28"/>
          <w:szCs w:val="28"/>
        </w:rPr>
        <w:t>У вас должна быть чёткая позиция, и ребёнок должен понимать, когда что-то определённое можно делать, что находится под строгим запретом и в каких ситуациях действия лучше обсуждать с родителями. Будьте терпеливы и устойчивы, показывайте, что ваша позиция неизменна в данном конкретном вопросе.</w:t>
      </w:r>
    </w:p>
    <w:p w14:paraId="3CD46CA1" w14:textId="2C9C8F48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Установить границы и право на свободу</w:t>
      </w:r>
      <w:r w:rsidR="00806F7B" w:rsidRPr="00806F7B">
        <w:rPr>
          <w:rFonts w:ascii="Times New Roman" w:hAnsi="Times New Roman" w:cs="Times New Roman"/>
          <w:sz w:val="28"/>
          <w:szCs w:val="28"/>
        </w:rPr>
        <w:t xml:space="preserve">. </w:t>
      </w:r>
      <w:r w:rsidRPr="00806F7B">
        <w:rPr>
          <w:rFonts w:ascii="Times New Roman" w:hAnsi="Times New Roman" w:cs="Times New Roman"/>
          <w:sz w:val="28"/>
          <w:szCs w:val="28"/>
        </w:rPr>
        <w:t>Предлагая ребёнку простые и чёткие границы, не забывайте о предоставлении свободы в рамках этих же границ: не стоит запрещать всё подряд.</w:t>
      </w:r>
      <w:r w:rsidR="00806F7B">
        <w:rPr>
          <w:rFonts w:ascii="Times New Roman" w:hAnsi="Times New Roman" w:cs="Times New Roman"/>
          <w:sz w:val="28"/>
          <w:szCs w:val="28"/>
        </w:rPr>
        <w:t xml:space="preserve">  </w:t>
      </w:r>
      <w:r w:rsidRPr="00806F7B">
        <w:rPr>
          <w:rFonts w:ascii="Times New Roman" w:hAnsi="Times New Roman" w:cs="Times New Roman"/>
          <w:sz w:val="28"/>
          <w:szCs w:val="28"/>
        </w:rPr>
        <w:t>Ответственность за установление этих границ полностью лежит на родителях. Используя фразы: «опасно», «стоп», «не трогай» или «да, конечно, можно», «пожалуйста, пользуйся» и т. д., мы и формируем границы дозволенного.</w:t>
      </w:r>
    </w:p>
    <w:p w14:paraId="307E0F61" w14:textId="77777777" w:rsidR="00905C27" w:rsidRPr="00155D5E" w:rsidRDefault="00905C27" w:rsidP="0080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37DC0" w14:textId="7C0CA988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lastRenderedPageBreak/>
        <w:t>Уважа</w:t>
      </w:r>
      <w:r w:rsidR="00806F7B">
        <w:rPr>
          <w:rFonts w:ascii="Times New Roman" w:hAnsi="Times New Roman" w:cs="Times New Roman"/>
          <w:sz w:val="28"/>
          <w:szCs w:val="28"/>
        </w:rPr>
        <w:t>йте</w:t>
      </w:r>
      <w:r w:rsidRPr="00806F7B">
        <w:rPr>
          <w:rFonts w:ascii="Times New Roman" w:hAnsi="Times New Roman" w:cs="Times New Roman"/>
          <w:sz w:val="28"/>
          <w:szCs w:val="28"/>
        </w:rPr>
        <w:t xml:space="preserve"> мнение ребёнка, демонстрируйте это, но в то же время объясняйте, что финальное решение остаётся за вами.</w:t>
      </w:r>
    </w:p>
    <w:p w14:paraId="4B8B5A17" w14:textId="72005507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«Не покупать» идеального ребёнка</w:t>
      </w:r>
      <w:r w:rsidR="00806F7B" w:rsidRPr="00806F7B">
        <w:rPr>
          <w:rFonts w:ascii="Times New Roman" w:hAnsi="Times New Roman" w:cs="Times New Roman"/>
          <w:sz w:val="28"/>
          <w:szCs w:val="28"/>
        </w:rPr>
        <w:t xml:space="preserve">. </w:t>
      </w:r>
      <w:r w:rsidRPr="00806F7B">
        <w:rPr>
          <w:rFonts w:ascii="Times New Roman" w:hAnsi="Times New Roman" w:cs="Times New Roman"/>
          <w:sz w:val="28"/>
          <w:szCs w:val="28"/>
        </w:rPr>
        <w:t>Не поощряйте хорошее поведение мороженым или другими покупками и подарками, не выстраивайте эту связь. Ребёнок легко это считает и будет притворяться, вести себя «паинькой» только ради собственной выгоды.</w:t>
      </w:r>
    </w:p>
    <w:p w14:paraId="55D231B9" w14:textId="5A7F7F7E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Не проваливаться в негативные чувства</w:t>
      </w:r>
      <w:r w:rsidR="00806F7B">
        <w:rPr>
          <w:rFonts w:ascii="Times New Roman" w:hAnsi="Times New Roman" w:cs="Times New Roman"/>
          <w:sz w:val="28"/>
          <w:szCs w:val="28"/>
        </w:rPr>
        <w:t xml:space="preserve">. </w:t>
      </w:r>
      <w:r w:rsidRPr="00806F7B">
        <w:rPr>
          <w:rFonts w:ascii="Times New Roman" w:hAnsi="Times New Roman" w:cs="Times New Roman"/>
          <w:sz w:val="28"/>
          <w:szCs w:val="28"/>
        </w:rPr>
        <w:t xml:space="preserve">Старайтесь не проваливаться в чувство вины. Даже если вы будете эмоционально сдержаны и проявите строгость, это совсем не означает, что вы ужасный родитель. Наоборот. Стойко выстояв и выдержав все эмоциональные всплески ребёнка на ваш отказ, вы ему помогаете. </w:t>
      </w:r>
    </w:p>
    <w:p w14:paraId="64C76B43" w14:textId="337663FB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Включать режим «игнорирования»</w:t>
      </w:r>
      <w:r w:rsidR="00806F7B" w:rsidRPr="00806F7B">
        <w:rPr>
          <w:rFonts w:ascii="Times New Roman" w:hAnsi="Times New Roman" w:cs="Times New Roman"/>
          <w:sz w:val="28"/>
          <w:szCs w:val="28"/>
        </w:rPr>
        <w:t xml:space="preserve">. </w:t>
      </w:r>
      <w:r w:rsidRPr="00806F7B">
        <w:rPr>
          <w:rFonts w:ascii="Times New Roman" w:hAnsi="Times New Roman" w:cs="Times New Roman"/>
          <w:sz w:val="28"/>
          <w:szCs w:val="28"/>
        </w:rPr>
        <w:t>Это очень серьёзная ошибка родителей. Ребёнок расценит такой поступок, как равнодушие к себе. В итоге, помимо манипуляций, мы получим целый «букет» новых проблем: детскую обиду, замкнутость, озлобленность и самое страшное — депрессию, которая будет продиктована уверенностью ребёнка: «Я — пустое место!»</w:t>
      </w:r>
    </w:p>
    <w:p w14:paraId="35BB9EE1" w14:textId="3D8EDC0E" w:rsidR="00905C27" w:rsidRPr="00806F7B" w:rsidRDefault="00905C27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>Не стоит ждать от ребёнка адекватного поведения, если вы постоянно сравниваете его с другими детьми, особенно, выставляя его в негативном свете. Это может послужить толчком к использованию манипуляции как средства защиты и поиска любви к себе.</w:t>
      </w:r>
    </w:p>
    <w:p w14:paraId="764B0109" w14:textId="2E2962FE" w:rsidR="00905C27" w:rsidRPr="00806F7B" w:rsidRDefault="00806F7B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</w:t>
      </w:r>
      <w:r w:rsidR="00905C27" w:rsidRPr="00806F7B">
        <w:rPr>
          <w:rFonts w:ascii="Times New Roman" w:hAnsi="Times New Roman" w:cs="Times New Roman"/>
          <w:sz w:val="28"/>
          <w:szCs w:val="28"/>
        </w:rPr>
        <w:t>енять подходы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5C27" w:rsidRPr="00806F7B">
        <w:rPr>
          <w:rFonts w:ascii="Times New Roman" w:hAnsi="Times New Roman" w:cs="Times New Roman"/>
          <w:sz w:val="28"/>
          <w:szCs w:val="28"/>
        </w:rPr>
        <w:t>Иногда запрет со стороны мамы = разрешение со стороны папы. Если в семье разные взгляды на границы дозволенного, это отличная лазейка для манипуляций ребёнка.</w:t>
      </w:r>
    </w:p>
    <w:p w14:paraId="0E0FAA05" w14:textId="21F4E4B2" w:rsidR="00905C27" w:rsidRPr="00806F7B" w:rsidRDefault="00806F7B" w:rsidP="00806F7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быть единая система требований. </w:t>
      </w:r>
      <w:r w:rsidR="00905C27" w:rsidRPr="00806F7B">
        <w:rPr>
          <w:rFonts w:ascii="Times New Roman" w:hAnsi="Times New Roman" w:cs="Times New Roman"/>
          <w:sz w:val="28"/>
          <w:szCs w:val="28"/>
        </w:rPr>
        <w:t>Сегодня ребёнку можно, а завтра это же нельзя. Если нет чёткой системы дозволенного, это ведёт к возможному появлению манипуляций.</w:t>
      </w:r>
    </w:p>
    <w:p w14:paraId="2C051D51" w14:textId="77777777" w:rsidR="00905C27" w:rsidRPr="00155D5E" w:rsidRDefault="00905C27" w:rsidP="0080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B841C" w14:textId="01506A42" w:rsidR="00905C27" w:rsidRPr="00155D5E" w:rsidRDefault="00905C27" w:rsidP="0080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5E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806F7B">
        <w:rPr>
          <w:rFonts w:ascii="Times New Roman" w:hAnsi="Times New Roman" w:cs="Times New Roman"/>
          <w:sz w:val="28"/>
          <w:szCs w:val="28"/>
        </w:rPr>
        <w:t xml:space="preserve"> просто</w:t>
      </w:r>
      <w:proofErr w:type="gramEnd"/>
      <w:r w:rsidR="00806F7B">
        <w:rPr>
          <w:rFonts w:ascii="Times New Roman" w:hAnsi="Times New Roman" w:cs="Times New Roman"/>
          <w:sz w:val="28"/>
          <w:szCs w:val="28"/>
        </w:rPr>
        <w:t xml:space="preserve">, </w:t>
      </w:r>
      <w:r w:rsidRPr="00155D5E">
        <w:rPr>
          <w:rFonts w:ascii="Times New Roman" w:hAnsi="Times New Roman" w:cs="Times New Roman"/>
          <w:sz w:val="28"/>
          <w:szCs w:val="28"/>
        </w:rPr>
        <w:t>настало то самое время, когда нужно изменить ситуацию и постараться дарить больше любви, ласки и внимания своему маленькому или повзрослевшему ребёнку!</w:t>
      </w:r>
    </w:p>
    <w:p w14:paraId="08E79189" w14:textId="77777777" w:rsidR="00871291" w:rsidRPr="00155D5E" w:rsidRDefault="00871291" w:rsidP="00806F7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  <w:sz w:val="28"/>
          <w:szCs w:val="28"/>
        </w:rPr>
      </w:pPr>
    </w:p>
    <w:p w14:paraId="67F35A23" w14:textId="77777777" w:rsidR="00905C27" w:rsidRPr="00155D5E" w:rsidRDefault="00905C27" w:rsidP="00806F7B">
      <w:pPr>
        <w:pStyle w:val="c6"/>
        <w:shd w:val="clear" w:color="auto" w:fill="FFFFFF"/>
        <w:spacing w:before="0" w:beforeAutospacing="0" w:after="0" w:afterAutospacing="0"/>
        <w:ind w:left="358" w:firstLine="284"/>
        <w:jc w:val="center"/>
        <w:rPr>
          <w:color w:val="000000"/>
          <w:sz w:val="28"/>
          <w:szCs w:val="28"/>
        </w:rPr>
      </w:pPr>
      <w:r w:rsidRPr="00155D5E">
        <w:rPr>
          <w:noProof/>
          <w:color w:val="000000"/>
          <w:sz w:val="28"/>
          <w:szCs w:val="28"/>
          <w:bdr w:val="single" w:sz="2" w:space="0" w:color="000000" w:frame="1"/>
        </w:rPr>
        <w:drawing>
          <wp:anchor distT="0" distB="0" distL="114300" distR="114300" simplePos="0" relativeHeight="251660288" behindDoc="1" locked="0" layoutInCell="1" allowOverlap="1" wp14:anchorId="3B0143DD" wp14:editId="2F394D18">
            <wp:simplePos x="0" y="0"/>
            <wp:positionH relativeFrom="column">
              <wp:posOffset>1685925</wp:posOffset>
            </wp:positionH>
            <wp:positionV relativeFrom="paragraph">
              <wp:posOffset>5715</wp:posOffset>
            </wp:positionV>
            <wp:extent cx="2649812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34" y="21308"/>
                <wp:lineTo x="21434" y="0"/>
                <wp:lineTo x="0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1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61C40" w14:textId="77777777" w:rsidR="00905C27" w:rsidRPr="00155D5E" w:rsidRDefault="00905C27" w:rsidP="00D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6A062" w14:textId="77777777" w:rsidR="00905C27" w:rsidRDefault="00905C27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5BE970C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CC89799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8EF2B4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55B2268" w14:textId="77777777" w:rsidR="00DF79DE" w:rsidRPr="00155D5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F861FBD" w14:textId="1B793A7D" w:rsidR="00905C27" w:rsidRPr="00155D5E" w:rsidRDefault="00806F7B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05C27" w:rsidRPr="00155D5E">
        <w:rPr>
          <w:rFonts w:ascii="Times New Roman" w:hAnsi="Times New Roman" w:cs="Times New Roman"/>
          <w:sz w:val="28"/>
          <w:szCs w:val="28"/>
        </w:rPr>
        <w:t>Поощряйте прямое высказывание своих желаний. Если не можете дать то, что ребенок просит, прямо и твердо скажите свое «нет» и обоснуйте, почему сейчас просьба малыша не может быть исполнена.</w:t>
      </w:r>
    </w:p>
    <w:p w14:paraId="577C8048" w14:textId="030F160A" w:rsidR="00905C27" w:rsidRPr="00155D5E" w:rsidRDefault="00806F7B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5C27" w:rsidRPr="00155D5E">
        <w:rPr>
          <w:rFonts w:ascii="Times New Roman" w:hAnsi="Times New Roman" w:cs="Times New Roman"/>
          <w:sz w:val="28"/>
          <w:szCs w:val="28"/>
        </w:rPr>
        <w:t>В процессе освобождения из-под действий манипулятора не допускайте, чтобы личность и характер ребенка были покалечены. Он такой, какой есть. И в корне его изменить не получится.</w:t>
      </w:r>
    </w:p>
    <w:p w14:paraId="39A05140" w14:textId="25FEF182" w:rsidR="00905C27" w:rsidRPr="00155D5E" w:rsidRDefault="00806F7B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905C27" w:rsidRPr="00155D5E">
        <w:rPr>
          <w:rFonts w:ascii="Times New Roman" w:hAnsi="Times New Roman" w:cs="Times New Roman"/>
          <w:sz w:val="28"/>
          <w:szCs w:val="28"/>
        </w:rPr>
        <w:t>Не применяйте к манипулятору физических наказаний. Это не даст нужного результата, а отношения испортит окончательно.</w:t>
      </w:r>
    </w:p>
    <w:p w14:paraId="5659E1D6" w14:textId="1BF800B5" w:rsidR="00905C27" w:rsidRPr="00155D5E" w:rsidRDefault="00806F7B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27" w:rsidRPr="00155D5E">
        <w:rPr>
          <w:rFonts w:ascii="Times New Roman" w:hAnsi="Times New Roman" w:cs="Times New Roman"/>
          <w:sz w:val="28"/>
          <w:szCs w:val="28"/>
        </w:rPr>
        <w:t>В борьбе с манипуляциями ссор будет немало. Главное правило, которые вы должны усвоить сами и внушить ребенку - всегда нужно помириться перед сном!</w:t>
      </w:r>
    </w:p>
    <w:p w14:paraId="5139A38F" w14:textId="73EFBE0E" w:rsidR="00905C27" w:rsidRPr="00155D5E" w:rsidRDefault="00806F7B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27" w:rsidRPr="00155D5E">
        <w:rPr>
          <w:rFonts w:ascii="Times New Roman" w:hAnsi="Times New Roman" w:cs="Times New Roman"/>
          <w:sz w:val="28"/>
          <w:szCs w:val="28"/>
        </w:rPr>
        <w:t>Научите малыша уважать и родительские потребности – мама тоже человек, может уставать, нуждаться в тишине. И поэтому совместная лепка переносится на более позднее время.</w:t>
      </w:r>
    </w:p>
    <w:p w14:paraId="2B449678" w14:textId="7270B238" w:rsidR="00905C27" w:rsidRPr="00155D5E" w:rsidRDefault="00806F7B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27" w:rsidRPr="00155D5E">
        <w:rPr>
          <w:rFonts w:ascii="Times New Roman" w:hAnsi="Times New Roman" w:cs="Times New Roman"/>
          <w:sz w:val="28"/>
          <w:szCs w:val="28"/>
        </w:rPr>
        <w:t>Родителям крайне сложно справиться с чувством вины. Помните, что чувством вины дети тоже могут манипулировать.</w:t>
      </w:r>
    </w:p>
    <w:p w14:paraId="25438E86" w14:textId="2585667B" w:rsidR="00905C27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27" w:rsidRPr="00155D5E">
        <w:rPr>
          <w:rFonts w:ascii="Times New Roman" w:hAnsi="Times New Roman" w:cs="Times New Roman"/>
          <w:sz w:val="28"/>
          <w:szCs w:val="28"/>
        </w:rPr>
        <w:t>Конфликты будут частью вашей жизни по новым правилам. Потом все наладится. И вы сможете в своей семье строить честные, открытые отношения как со взрослыми, так с детьми.</w:t>
      </w:r>
    </w:p>
    <w:p w14:paraId="1A49922D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8B246C1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66DDD6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A1610ED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DA5B10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5D60540" w14:textId="77777777" w:rsidR="00DF79D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9512D33" w14:textId="07E45A45" w:rsidR="00DF79DE" w:rsidRPr="00D439AA" w:rsidRDefault="00DF79DE" w:rsidP="00DF7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 п</w:t>
      </w:r>
      <w:r w:rsidRPr="001B3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gramEnd"/>
      <w:r w:rsidRPr="001B36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 Руденко Ольга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23392" w14:textId="77777777" w:rsidR="00DF79DE" w:rsidRPr="00155D5E" w:rsidRDefault="00DF79DE" w:rsidP="00905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F79DE" w:rsidRPr="001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444"/>
    <w:multiLevelType w:val="multilevel"/>
    <w:tmpl w:val="1BBAF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D4554"/>
    <w:multiLevelType w:val="hybridMultilevel"/>
    <w:tmpl w:val="8C7E49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183729E"/>
    <w:multiLevelType w:val="multilevel"/>
    <w:tmpl w:val="CA3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768977">
    <w:abstractNumId w:val="2"/>
  </w:num>
  <w:num w:numId="2" w16cid:durableId="556745652">
    <w:abstractNumId w:val="0"/>
  </w:num>
  <w:num w:numId="3" w16cid:durableId="165560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BA"/>
    <w:rsid w:val="00155D5E"/>
    <w:rsid w:val="0041369C"/>
    <w:rsid w:val="00806F7B"/>
    <w:rsid w:val="00871291"/>
    <w:rsid w:val="00905C27"/>
    <w:rsid w:val="00D210BA"/>
    <w:rsid w:val="00D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D703"/>
  <w15:chartTrackingRefBased/>
  <w15:docId w15:val="{0953FED5-F348-41E9-AFEE-71E546D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905C27"/>
  </w:style>
  <w:style w:type="paragraph" w:customStyle="1" w:styleId="c1">
    <w:name w:val="c1"/>
    <w:basedOn w:val="a"/>
    <w:rsid w:val="009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905C27"/>
  </w:style>
  <w:style w:type="paragraph" w:customStyle="1" w:styleId="c5">
    <w:name w:val="c5"/>
    <w:basedOn w:val="a"/>
    <w:rsid w:val="009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905C27"/>
  </w:style>
  <w:style w:type="character" w:styleId="a3">
    <w:name w:val="Hyperlink"/>
    <w:basedOn w:val="a0"/>
    <w:uiPriority w:val="99"/>
    <w:semiHidden/>
    <w:unhideWhenUsed/>
    <w:rsid w:val="00905C27"/>
    <w:rPr>
      <w:color w:val="0000FF"/>
      <w:u w:val="single"/>
    </w:rPr>
  </w:style>
  <w:style w:type="character" w:customStyle="1" w:styleId="c7">
    <w:name w:val="c7"/>
    <w:basedOn w:val="a0"/>
    <w:rsid w:val="00905C27"/>
  </w:style>
  <w:style w:type="paragraph" w:customStyle="1" w:styleId="c6">
    <w:name w:val="c6"/>
    <w:basedOn w:val="a"/>
    <w:rsid w:val="009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80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Руденко</dc:creator>
  <cp:keywords/>
  <dc:description/>
  <cp:lastModifiedBy>Роман Руденко</cp:lastModifiedBy>
  <cp:revision>4</cp:revision>
  <dcterms:created xsi:type="dcterms:W3CDTF">2023-10-26T09:02:00Z</dcterms:created>
  <dcterms:modified xsi:type="dcterms:W3CDTF">2023-10-26T09:37:00Z</dcterms:modified>
</cp:coreProperties>
</file>