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5E" w:rsidRPr="0087005E" w:rsidRDefault="0073334A" w:rsidP="0087005E">
      <w:pPr>
        <w:shd w:val="clear" w:color="auto" w:fill="FFFFFF"/>
        <w:spacing w:before="300" w:after="150" w:line="240" w:lineRule="auto"/>
        <w:ind w:firstLine="567"/>
        <w:jc w:val="center"/>
        <w:outlineLvl w:val="1"/>
        <w:rPr>
          <w:rFonts w:ascii="Times New Roman" w:eastAsia="Times New Roman" w:hAnsi="Times New Roman" w:cs="Times New Roman"/>
          <w:b/>
          <w:bCs/>
          <w:color w:val="111111"/>
          <w:sz w:val="28"/>
          <w:szCs w:val="28"/>
          <w:lang w:eastAsia="ru-RU"/>
        </w:rPr>
      </w:pPr>
      <w:r w:rsidRPr="0073334A">
        <w:rPr>
          <w:rFonts w:ascii="Times New Roman" w:eastAsia="Times New Roman" w:hAnsi="Times New Roman" w:cs="Times New Roman"/>
          <w:b/>
          <w:bCs/>
          <w:color w:val="111111"/>
          <w:sz w:val="24"/>
          <w:szCs w:val="24"/>
          <w:lang w:eastAsia="ru-RU"/>
        </w:rPr>
        <w:t xml:space="preserve"> </w:t>
      </w:r>
      <w:r w:rsidRPr="0073334A">
        <w:rPr>
          <w:rFonts w:ascii="Times New Roman" w:eastAsia="Times New Roman" w:hAnsi="Times New Roman" w:cs="Times New Roman"/>
          <w:b/>
          <w:bCs/>
          <w:color w:val="111111"/>
          <w:sz w:val="28"/>
          <w:szCs w:val="28"/>
          <w:lang w:eastAsia="ru-RU"/>
        </w:rPr>
        <w:t>«Почему дети «плохо» себя ведут</w:t>
      </w:r>
      <w:r w:rsidR="00C260A6">
        <w:rPr>
          <w:rFonts w:ascii="Times New Roman" w:eastAsia="Times New Roman" w:hAnsi="Times New Roman" w:cs="Times New Roman"/>
          <w:b/>
          <w:bCs/>
          <w:color w:val="111111"/>
          <w:sz w:val="28"/>
          <w:szCs w:val="28"/>
          <w:lang w:eastAsia="ru-RU"/>
        </w:rPr>
        <w:t>?</w:t>
      </w:r>
      <w:r w:rsidRPr="0073334A">
        <w:rPr>
          <w:rFonts w:ascii="Times New Roman" w:eastAsia="Times New Roman" w:hAnsi="Times New Roman" w:cs="Times New Roman"/>
          <w:b/>
          <w:bCs/>
          <w:color w:val="111111"/>
          <w:sz w:val="28"/>
          <w:szCs w:val="28"/>
          <w:lang w:eastAsia="ru-RU"/>
        </w:rPr>
        <w:t>»</w:t>
      </w:r>
      <w:r w:rsidR="0087005E" w:rsidRPr="0087005E">
        <w:rPr>
          <w:rFonts w:ascii="Times New Roman" w:eastAsia="Times New Roman" w:hAnsi="Times New Roman" w:cs="Times New Roman"/>
          <w:b/>
          <w:bCs/>
          <w:color w:val="111111"/>
          <w:sz w:val="28"/>
          <w:szCs w:val="28"/>
          <w:lang w:eastAsia="ru-RU"/>
        </w:rPr>
        <w:t xml:space="preserve"> </w:t>
      </w:r>
    </w:p>
    <w:p w:rsidR="0073334A" w:rsidRPr="0073334A" w:rsidRDefault="00C260A6" w:rsidP="0087005E">
      <w:pPr>
        <w:shd w:val="clear" w:color="auto" w:fill="FFFFFF"/>
        <w:spacing w:before="300" w:after="150" w:line="240" w:lineRule="auto"/>
        <w:ind w:firstLine="567"/>
        <w:jc w:val="center"/>
        <w:outlineLvl w:val="1"/>
        <w:rPr>
          <w:rFonts w:ascii="Times New Roman" w:eastAsia="Times New Roman" w:hAnsi="Times New Roman" w:cs="Times New Roman"/>
          <w:bCs/>
          <w:color w:val="111111"/>
          <w:sz w:val="24"/>
          <w:szCs w:val="24"/>
          <w:lang w:eastAsia="ru-RU"/>
        </w:rPr>
      </w:pPr>
      <w:r w:rsidRPr="00C260A6">
        <w:rPr>
          <w:rFonts w:ascii="Times New Roman" w:eastAsia="Times New Roman" w:hAnsi="Times New Roman" w:cs="Times New Roman"/>
          <w:bCs/>
          <w:color w:val="111111"/>
          <w:sz w:val="24"/>
          <w:szCs w:val="24"/>
          <w:lang w:eastAsia="ru-RU"/>
        </w:rPr>
        <w:t>(</w:t>
      </w:r>
      <w:proofErr w:type="gramStart"/>
      <w:r w:rsidR="0087005E" w:rsidRPr="00C260A6">
        <w:rPr>
          <w:rFonts w:ascii="Times New Roman" w:eastAsia="Times New Roman" w:hAnsi="Times New Roman" w:cs="Times New Roman"/>
          <w:bCs/>
          <w:color w:val="111111"/>
          <w:sz w:val="24"/>
          <w:szCs w:val="24"/>
          <w:lang w:eastAsia="ru-RU"/>
        </w:rPr>
        <w:t xml:space="preserve">Консультация </w:t>
      </w:r>
      <w:r w:rsidR="0087005E" w:rsidRPr="0073334A">
        <w:rPr>
          <w:rFonts w:ascii="Times New Roman" w:eastAsia="Times New Roman" w:hAnsi="Times New Roman" w:cs="Times New Roman"/>
          <w:bCs/>
          <w:color w:val="111111"/>
          <w:sz w:val="24"/>
          <w:szCs w:val="24"/>
          <w:lang w:eastAsia="ru-RU"/>
        </w:rPr>
        <w:t xml:space="preserve"> для</w:t>
      </w:r>
      <w:proofErr w:type="gramEnd"/>
      <w:r w:rsidR="0087005E" w:rsidRPr="0073334A">
        <w:rPr>
          <w:rFonts w:ascii="Times New Roman" w:eastAsia="Times New Roman" w:hAnsi="Times New Roman" w:cs="Times New Roman"/>
          <w:bCs/>
          <w:color w:val="111111"/>
          <w:sz w:val="24"/>
          <w:szCs w:val="24"/>
          <w:lang w:eastAsia="ru-RU"/>
        </w:rPr>
        <w:t xml:space="preserve"> родителей </w:t>
      </w:r>
      <w:r w:rsidRPr="00C260A6">
        <w:rPr>
          <w:rFonts w:ascii="Times New Roman" w:eastAsia="Times New Roman" w:hAnsi="Times New Roman" w:cs="Times New Roman"/>
          <w:bCs/>
          <w:color w:val="111111"/>
          <w:sz w:val="24"/>
          <w:szCs w:val="24"/>
          <w:lang w:eastAsia="ru-RU"/>
        </w:rPr>
        <w:t>дошкольника)</w:t>
      </w:r>
    </w:p>
    <w:p w:rsidR="00C260A6" w:rsidRDefault="00C260A6" w:rsidP="0087005E">
      <w:pPr>
        <w:shd w:val="clear" w:color="auto" w:fill="FFFFFF"/>
        <w:spacing w:after="150" w:line="240" w:lineRule="auto"/>
        <w:ind w:firstLine="567"/>
        <w:jc w:val="both"/>
        <w:rPr>
          <w:rFonts w:ascii="Times New Roman" w:eastAsia="Times New Roman" w:hAnsi="Times New Roman" w:cs="Times New Roman"/>
          <w:b/>
          <w:color w:val="111111"/>
          <w:sz w:val="24"/>
          <w:szCs w:val="24"/>
          <w:lang w:eastAsia="ru-RU"/>
        </w:rPr>
      </w:pP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87005E">
        <w:rPr>
          <w:rFonts w:ascii="Times New Roman" w:eastAsia="Times New Roman" w:hAnsi="Times New Roman" w:cs="Times New Roman"/>
          <w:b/>
          <w:bCs/>
          <w:color w:val="111111"/>
          <w:sz w:val="24"/>
          <w:szCs w:val="24"/>
          <w:lang w:eastAsia="ru-RU"/>
        </w:rPr>
        <w:t>плохого поведения детей</w:t>
      </w:r>
      <w:r w:rsidRPr="0073334A">
        <w:rPr>
          <w:rFonts w:ascii="Times New Roman" w:eastAsia="Times New Roman" w:hAnsi="Times New Roman" w:cs="Times New Roman"/>
          <w:color w:val="111111"/>
          <w:sz w:val="24"/>
          <w:szCs w:val="24"/>
          <w:lang w:eastAsia="ru-RU"/>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73334A" w:rsidRPr="0073334A" w:rsidRDefault="00C260A6"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C260A6">
        <w:rPr>
          <w:rFonts w:ascii="Times New Roman" w:eastAsia="Times New Roman" w:hAnsi="Times New Roman" w:cs="Times New Roman"/>
          <w:noProof/>
          <w:color w:val="111111"/>
          <w:sz w:val="24"/>
          <w:szCs w:val="24"/>
          <w:lang w:eastAsia="ru-RU"/>
        </w:rPr>
        <w:drawing>
          <wp:anchor distT="0" distB="0" distL="114300" distR="114300" simplePos="0" relativeHeight="251658240" behindDoc="1" locked="0" layoutInCell="1" allowOverlap="1" wp14:anchorId="248903CB" wp14:editId="37635432">
            <wp:simplePos x="0" y="0"/>
            <wp:positionH relativeFrom="column">
              <wp:posOffset>4342130</wp:posOffset>
            </wp:positionH>
            <wp:positionV relativeFrom="paragraph">
              <wp:posOffset>86360</wp:posOffset>
            </wp:positionV>
            <wp:extent cx="1924050" cy="1369695"/>
            <wp:effectExtent l="0" t="0" r="0" b="1905"/>
            <wp:wrapTight wrapText="bothSides">
              <wp:wrapPolygon edited="0">
                <wp:start x="0" y="0"/>
                <wp:lineTo x="0" y="21330"/>
                <wp:lineTo x="21386" y="21330"/>
                <wp:lineTo x="21386" y="0"/>
                <wp:lineTo x="0" y="0"/>
              </wp:wrapPolygon>
            </wp:wrapTight>
            <wp:docPr id="1" name="Рисунок 1" descr="C:\Users\admin\Desktop\консультации сайт 22-23\3cfd1e2706-1_256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онсультации сайт 22-23\3cfd1e2706-1_2560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34A" w:rsidRPr="0073334A">
        <w:rPr>
          <w:rFonts w:ascii="Times New Roman" w:eastAsia="Times New Roman" w:hAnsi="Times New Roman" w:cs="Times New Roman"/>
          <w:b/>
          <w:color w:val="111111"/>
          <w:sz w:val="24"/>
          <w:szCs w:val="24"/>
          <w:lang w:eastAsia="ru-RU"/>
        </w:rPr>
        <w:t>Существует только 4 мотива</w:t>
      </w:r>
      <w:r w:rsidR="0073334A" w:rsidRPr="0073334A">
        <w:rPr>
          <w:rFonts w:ascii="Times New Roman" w:eastAsia="Times New Roman" w:hAnsi="Times New Roman" w:cs="Times New Roman"/>
          <w:color w:val="111111"/>
          <w:sz w:val="24"/>
          <w:szCs w:val="24"/>
          <w:lang w:eastAsia="ru-RU"/>
        </w:rPr>
        <w:t xml:space="preserve">, при которых дети «плохо» </w:t>
      </w:r>
      <w:proofErr w:type="gramStart"/>
      <w:r w:rsidR="0073334A" w:rsidRPr="0073334A">
        <w:rPr>
          <w:rFonts w:ascii="Times New Roman" w:eastAsia="Times New Roman" w:hAnsi="Times New Roman" w:cs="Times New Roman"/>
          <w:color w:val="111111"/>
          <w:sz w:val="24"/>
          <w:szCs w:val="24"/>
          <w:lang w:eastAsia="ru-RU"/>
        </w:rPr>
        <w:t>себя  ведут</w:t>
      </w:r>
      <w:proofErr w:type="gramEnd"/>
      <w:r w:rsidR="0073334A" w:rsidRPr="0073334A">
        <w:rPr>
          <w:rFonts w:ascii="Times New Roman" w:eastAsia="Times New Roman" w:hAnsi="Times New Roman" w:cs="Times New Roman"/>
          <w:color w:val="111111"/>
          <w:sz w:val="24"/>
          <w:szCs w:val="24"/>
          <w:lang w:eastAsia="ru-RU"/>
        </w:rPr>
        <w:t>:</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 привлечение внимания,</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 влияние на окружение,</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 месть</w:t>
      </w:r>
      <w:r w:rsidR="00C260A6" w:rsidRPr="00C260A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 избегание неудачи.</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b/>
          <w:color w:val="111111"/>
          <w:sz w:val="24"/>
          <w:szCs w:val="24"/>
          <w:lang w:eastAsia="ru-RU"/>
        </w:rPr>
      </w:pPr>
      <w:proofErr w:type="gramStart"/>
      <w:r w:rsidRPr="0073334A">
        <w:rPr>
          <w:rFonts w:ascii="Times New Roman" w:eastAsia="Times New Roman" w:hAnsi="Times New Roman" w:cs="Times New Roman"/>
          <w:b/>
          <w:color w:val="111111"/>
          <w:sz w:val="24"/>
          <w:szCs w:val="24"/>
          <w:lang w:eastAsia="ru-RU"/>
        </w:rPr>
        <w:t>1 .</w:t>
      </w:r>
      <w:proofErr w:type="gramEnd"/>
      <w:r w:rsidRPr="0073334A">
        <w:rPr>
          <w:rFonts w:ascii="Times New Roman" w:eastAsia="Times New Roman" w:hAnsi="Times New Roman" w:cs="Times New Roman"/>
          <w:b/>
          <w:color w:val="111111"/>
          <w:sz w:val="24"/>
          <w:szCs w:val="24"/>
          <w:lang w:eastAsia="ru-RU"/>
        </w:rPr>
        <w:t xml:space="preserve"> Привлечение внимания - «мне нужно твое особое внимание».</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b/>
          <w:color w:val="111111"/>
          <w:sz w:val="24"/>
          <w:szCs w:val="24"/>
          <w:lang w:eastAsia="ru-RU"/>
        </w:rPr>
      </w:pPr>
      <w:r w:rsidRPr="0073334A">
        <w:rPr>
          <w:rFonts w:ascii="Times New Roman" w:eastAsia="Times New Roman" w:hAnsi="Times New Roman" w:cs="Times New Roman"/>
          <w:b/>
          <w:color w:val="111111"/>
          <w:sz w:val="24"/>
          <w:szCs w:val="24"/>
          <w:lang w:eastAsia="ru-RU"/>
        </w:rPr>
        <w:t>2. Влияние на окружение (демонстративное поведение)</w:t>
      </w:r>
      <w:r w:rsidR="0087005E">
        <w:rPr>
          <w:rFonts w:ascii="Times New Roman" w:eastAsia="Times New Roman" w:hAnsi="Times New Roman" w:cs="Times New Roman"/>
          <w:b/>
          <w:color w:val="111111"/>
          <w:sz w:val="24"/>
          <w:szCs w:val="24"/>
          <w:lang w:eastAsia="ru-RU"/>
        </w:rPr>
        <w:t xml:space="preserve"> </w:t>
      </w:r>
      <w:r w:rsidRPr="0073334A">
        <w:rPr>
          <w:rFonts w:ascii="Times New Roman" w:eastAsia="Times New Roman" w:hAnsi="Times New Roman" w:cs="Times New Roman"/>
          <w:b/>
          <w:color w:val="111111"/>
          <w:sz w:val="24"/>
          <w:szCs w:val="24"/>
          <w:lang w:eastAsia="ru-RU"/>
        </w:rPr>
        <w:t>-</w:t>
      </w:r>
      <w:r w:rsidR="0087005E">
        <w:rPr>
          <w:rFonts w:ascii="Times New Roman" w:eastAsia="Times New Roman" w:hAnsi="Times New Roman" w:cs="Times New Roman"/>
          <w:b/>
          <w:color w:val="111111"/>
          <w:sz w:val="24"/>
          <w:szCs w:val="24"/>
          <w:lang w:eastAsia="ru-RU"/>
        </w:rPr>
        <w:t xml:space="preserve"> </w:t>
      </w:r>
      <w:r w:rsidRPr="0073334A">
        <w:rPr>
          <w:rFonts w:ascii="Times New Roman" w:eastAsia="Times New Roman" w:hAnsi="Times New Roman" w:cs="Times New Roman"/>
          <w:b/>
          <w:color w:val="111111"/>
          <w:sz w:val="24"/>
          <w:szCs w:val="24"/>
          <w:lang w:eastAsia="ru-RU"/>
        </w:rPr>
        <w:t>«ты мне ничего не сделаешь».</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73334A" w:rsidRPr="0073334A" w:rsidRDefault="00C260A6" w:rsidP="0087005E">
      <w:pPr>
        <w:shd w:val="clear" w:color="auto" w:fill="FFFFFF"/>
        <w:spacing w:after="150" w:line="240" w:lineRule="auto"/>
        <w:ind w:firstLine="567"/>
        <w:jc w:val="both"/>
        <w:rPr>
          <w:rFonts w:ascii="Times New Roman" w:eastAsia="Times New Roman" w:hAnsi="Times New Roman" w:cs="Times New Roman"/>
          <w:b/>
          <w:color w:val="111111"/>
          <w:sz w:val="24"/>
          <w:szCs w:val="24"/>
          <w:lang w:eastAsia="ru-RU"/>
        </w:rPr>
      </w:pPr>
      <w:r w:rsidRPr="00C260A6">
        <w:rPr>
          <w:rFonts w:ascii="Times New Roman" w:eastAsia="Times New Roman" w:hAnsi="Times New Roman" w:cs="Times New Roman"/>
          <w:b/>
          <w:noProof/>
          <w:color w:val="111111"/>
          <w:sz w:val="24"/>
          <w:szCs w:val="24"/>
          <w:lang w:eastAsia="ru-RU"/>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113665</wp:posOffset>
            </wp:positionV>
            <wp:extent cx="2505075" cy="1670050"/>
            <wp:effectExtent l="0" t="0" r="9525" b="6350"/>
            <wp:wrapTight wrapText="bothSides">
              <wp:wrapPolygon edited="0">
                <wp:start x="0" y="0"/>
                <wp:lineTo x="0" y="21436"/>
                <wp:lineTo x="21518" y="21436"/>
                <wp:lineTo x="21518" y="0"/>
                <wp:lineTo x="0" y="0"/>
              </wp:wrapPolygon>
            </wp:wrapTight>
            <wp:docPr id="2" name="Рисунок 2" descr="C:\Users\admin\Desktop\консультации сайт 22-23\g56a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онсультации сайт 22-23\g56a18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34A" w:rsidRPr="0073334A">
        <w:rPr>
          <w:rFonts w:ascii="Times New Roman" w:eastAsia="Times New Roman" w:hAnsi="Times New Roman" w:cs="Times New Roman"/>
          <w:b/>
          <w:color w:val="111111"/>
          <w:sz w:val="24"/>
          <w:szCs w:val="24"/>
          <w:lang w:eastAsia="ru-RU"/>
        </w:rPr>
        <w:t>3. Месть</w:t>
      </w:r>
      <w:r w:rsidR="0087005E">
        <w:rPr>
          <w:rFonts w:ascii="Times New Roman" w:eastAsia="Times New Roman" w:hAnsi="Times New Roman" w:cs="Times New Roman"/>
          <w:b/>
          <w:color w:val="111111"/>
          <w:sz w:val="24"/>
          <w:szCs w:val="24"/>
          <w:lang w:eastAsia="ru-RU"/>
        </w:rPr>
        <w:t xml:space="preserve"> </w:t>
      </w:r>
      <w:r w:rsidR="0073334A" w:rsidRPr="0073334A">
        <w:rPr>
          <w:rFonts w:ascii="Times New Roman" w:eastAsia="Times New Roman" w:hAnsi="Times New Roman" w:cs="Times New Roman"/>
          <w:b/>
          <w:color w:val="111111"/>
          <w:sz w:val="24"/>
          <w:szCs w:val="24"/>
          <w:lang w:eastAsia="ru-RU"/>
        </w:rPr>
        <w:t>-</w:t>
      </w:r>
      <w:r w:rsidR="0087005E">
        <w:rPr>
          <w:rFonts w:ascii="Times New Roman" w:eastAsia="Times New Roman" w:hAnsi="Times New Roman" w:cs="Times New Roman"/>
          <w:b/>
          <w:color w:val="111111"/>
          <w:sz w:val="24"/>
          <w:szCs w:val="24"/>
          <w:lang w:eastAsia="ru-RU"/>
        </w:rPr>
        <w:t xml:space="preserve"> </w:t>
      </w:r>
      <w:r w:rsidR="0073334A" w:rsidRPr="0073334A">
        <w:rPr>
          <w:rFonts w:ascii="Times New Roman" w:eastAsia="Times New Roman" w:hAnsi="Times New Roman" w:cs="Times New Roman"/>
          <w:b/>
          <w:color w:val="111111"/>
          <w:sz w:val="24"/>
          <w:szCs w:val="24"/>
          <w:lang w:eastAsia="ru-RU"/>
        </w:rPr>
        <w:t>«вредить в ответ на оскорбление».</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b/>
          <w:color w:val="111111"/>
          <w:sz w:val="24"/>
          <w:szCs w:val="24"/>
          <w:lang w:eastAsia="ru-RU"/>
        </w:rPr>
      </w:pPr>
      <w:r w:rsidRPr="0073334A">
        <w:rPr>
          <w:rFonts w:ascii="Times New Roman" w:eastAsia="Times New Roman" w:hAnsi="Times New Roman" w:cs="Times New Roman"/>
          <w:b/>
          <w:color w:val="111111"/>
          <w:sz w:val="24"/>
          <w:szCs w:val="24"/>
          <w:lang w:eastAsia="ru-RU"/>
        </w:rPr>
        <w:t>4. Избегание неудачи – «не буду и пытаться - все равно не получится».</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b/>
          <w:color w:val="111111"/>
          <w:sz w:val="24"/>
          <w:szCs w:val="24"/>
          <w:lang w:eastAsia="ru-RU"/>
        </w:rPr>
        <w:t>Итак,</w:t>
      </w:r>
      <w:r w:rsidRPr="0073334A">
        <w:rPr>
          <w:rFonts w:ascii="Times New Roman" w:eastAsia="Times New Roman" w:hAnsi="Times New Roman" w:cs="Times New Roman"/>
          <w:color w:val="111111"/>
          <w:sz w:val="24"/>
          <w:szCs w:val="24"/>
          <w:lang w:eastAsia="ru-RU"/>
        </w:rPr>
        <w:t xml:space="preserve"> перед нами четыре мотива плохого поведения. Рассказывая о них, мы имели в виду, что строить свои отношения с детьми с различными мотивами </w:t>
      </w:r>
      <w:r w:rsidR="00C260A6">
        <w:rPr>
          <w:rFonts w:ascii="Times New Roman" w:eastAsia="Times New Roman" w:hAnsi="Times New Roman" w:cs="Times New Roman"/>
          <w:color w:val="111111"/>
          <w:sz w:val="24"/>
          <w:szCs w:val="24"/>
          <w:lang w:eastAsia="ru-RU"/>
        </w:rPr>
        <w:t>поведения необходимо по-разному:</w:t>
      </w:r>
    </w:p>
    <w:p w:rsidR="0073334A" w:rsidRPr="0087005E" w:rsidRDefault="0073334A" w:rsidP="00C260A6">
      <w:pPr>
        <w:pStyle w:val="a3"/>
        <w:numPr>
          <w:ilvl w:val="0"/>
          <w:numId w:val="1"/>
        </w:numPr>
        <w:shd w:val="clear" w:color="auto" w:fill="FFFFFF"/>
        <w:spacing w:after="150" w:line="240" w:lineRule="auto"/>
        <w:ind w:left="993" w:hanging="426"/>
        <w:jc w:val="both"/>
        <w:rPr>
          <w:rFonts w:ascii="Times New Roman" w:eastAsia="Times New Roman" w:hAnsi="Times New Roman" w:cs="Times New Roman"/>
          <w:color w:val="111111"/>
          <w:sz w:val="24"/>
          <w:szCs w:val="24"/>
          <w:lang w:eastAsia="ru-RU"/>
        </w:rPr>
      </w:pPr>
      <w:bookmarkStart w:id="0" w:name="_GoBack"/>
      <w:r w:rsidRPr="0087005E">
        <w:rPr>
          <w:rFonts w:ascii="Times New Roman" w:eastAsia="Times New Roman" w:hAnsi="Times New Roman" w:cs="Times New Roman"/>
          <w:color w:val="111111"/>
          <w:sz w:val="24"/>
          <w:szCs w:val="24"/>
          <w:lang w:eastAsia="ru-RU"/>
        </w:rPr>
        <w:t>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73334A" w:rsidRPr="0087005E" w:rsidRDefault="0073334A" w:rsidP="00C260A6">
      <w:pPr>
        <w:pStyle w:val="a3"/>
        <w:numPr>
          <w:ilvl w:val="0"/>
          <w:numId w:val="1"/>
        </w:numPr>
        <w:shd w:val="clear" w:color="auto" w:fill="FFFFFF"/>
        <w:spacing w:after="150" w:line="240" w:lineRule="auto"/>
        <w:ind w:left="993" w:hanging="426"/>
        <w:jc w:val="both"/>
        <w:rPr>
          <w:rFonts w:ascii="Times New Roman" w:eastAsia="Times New Roman" w:hAnsi="Times New Roman" w:cs="Times New Roman"/>
          <w:color w:val="111111"/>
          <w:sz w:val="24"/>
          <w:szCs w:val="24"/>
          <w:lang w:eastAsia="ru-RU"/>
        </w:rPr>
      </w:pPr>
      <w:r w:rsidRPr="0087005E">
        <w:rPr>
          <w:rFonts w:ascii="Times New Roman" w:eastAsia="Times New Roman" w:hAnsi="Times New Roman" w:cs="Times New Roman"/>
          <w:color w:val="111111"/>
          <w:sz w:val="24"/>
          <w:szCs w:val="24"/>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73334A" w:rsidRPr="0087005E" w:rsidRDefault="0073334A" w:rsidP="00C260A6">
      <w:pPr>
        <w:pStyle w:val="a3"/>
        <w:numPr>
          <w:ilvl w:val="0"/>
          <w:numId w:val="1"/>
        </w:numPr>
        <w:shd w:val="clear" w:color="auto" w:fill="FFFFFF"/>
        <w:spacing w:after="150" w:line="240" w:lineRule="auto"/>
        <w:ind w:left="993" w:hanging="426"/>
        <w:jc w:val="both"/>
        <w:rPr>
          <w:rFonts w:ascii="Times New Roman" w:eastAsia="Times New Roman" w:hAnsi="Times New Roman" w:cs="Times New Roman"/>
          <w:color w:val="111111"/>
          <w:sz w:val="24"/>
          <w:szCs w:val="24"/>
          <w:lang w:eastAsia="ru-RU"/>
        </w:rPr>
      </w:pPr>
      <w:r w:rsidRPr="0087005E">
        <w:rPr>
          <w:rFonts w:ascii="Times New Roman" w:eastAsia="Times New Roman" w:hAnsi="Times New Roman" w:cs="Times New Roman"/>
          <w:color w:val="111111"/>
          <w:sz w:val="24"/>
          <w:szCs w:val="24"/>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87005E" w:rsidRPr="00C260A6" w:rsidRDefault="0073334A" w:rsidP="00C260A6">
      <w:pPr>
        <w:pStyle w:val="a3"/>
        <w:numPr>
          <w:ilvl w:val="0"/>
          <w:numId w:val="1"/>
        </w:numPr>
        <w:shd w:val="clear" w:color="auto" w:fill="FFFFFF"/>
        <w:spacing w:after="150" w:line="240" w:lineRule="auto"/>
        <w:ind w:left="993" w:hanging="426"/>
        <w:jc w:val="both"/>
        <w:rPr>
          <w:rFonts w:ascii="Times New Roman" w:eastAsia="Times New Roman" w:hAnsi="Times New Roman" w:cs="Times New Roman"/>
          <w:color w:val="111111"/>
          <w:sz w:val="24"/>
          <w:szCs w:val="24"/>
          <w:lang w:eastAsia="ru-RU"/>
        </w:rPr>
      </w:pPr>
      <w:r w:rsidRPr="0087005E">
        <w:rPr>
          <w:rFonts w:ascii="Times New Roman" w:eastAsia="Times New Roman" w:hAnsi="Times New Roman" w:cs="Times New Roman"/>
          <w:color w:val="111111"/>
          <w:sz w:val="24"/>
          <w:szCs w:val="24"/>
          <w:lang w:eastAsia="ru-RU"/>
        </w:rPr>
        <w:t>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bookmarkEnd w:id="0"/>
    <w:p w:rsidR="0073334A" w:rsidRPr="0073334A" w:rsidRDefault="0073334A" w:rsidP="0087005E">
      <w:pPr>
        <w:shd w:val="clear" w:color="auto" w:fill="FFFFFF"/>
        <w:spacing w:before="150" w:after="150" w:line="240" w:lineRule="auto"/>
        <w:ind w:firstLine="567"/>
        <w:jc w:val="center"/>
        <w:outlineLvl w:val="4"/>
        <w:rPr>
          <w:rFonts w:ascii="Times New Roman" w:eastAsia="Times New Roman" w:hAnsi="Times New Roman" w:cs="Times New Roman"/>
          <w:b/>
          <w:color w:val="111111"/>
          <w:sz w:val="24"/>
          <w:szCs w:val="24"/>
          <w:lang w:eastAsia="ru-RU"/>
        </w:rPr>
      </w:pPr>
      <w:r w:rsidRPr="0073334A">
        <w:rPr>
          <w:rFonts w:ascii="Times New Roman" w:eastAsia="Times New Roman" w:hAnsi="Times New Roman" w:cs="Times New Roman"/>
          <w:b/>
          <w:color w:val="111111"/>
          <w:sz w:val="24"/>
          <w:szCs w:val="24"/>
          <w:lang w:eastAsia="ru-RU"/>
        </w:rPr>
        <w:t>Детей воспитывает то, что их окружает!</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1. Если ребенка часто критикуют - он учится осуждать.</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2. Если ребенку часто демонстрируют враждебность - он учится драться.</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3. Если ребенка часто высмеивают - он учится быть нерешительным.</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4. Если ребенка часто позорят - он учится чувствовать себя виноватым.</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5. Если к ребенку часто проявляют снисходительность - он учится быть выдержанным.</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6. Если ребенка часто подбадривают - он учится быть уверенным в себе.</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7. Если действия ребенка часто одобряют - он учится оценивать себя.</w:t>
      </w:r>
    </w:p>
    <w:p w:rsidR="0073334A" w:rsidRP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8. Если с ребенком все всегда честны - он учится быть справедливым.</w:t>
      </w:r>
    </w:p>
    <w:p w:rsidR="0073334A" w:rsidRDefault="0073334A"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r w:rsidRPr="0073334A">
        <w:rPr>
          <w:rFonts w:ascii="Times New Roman" w:eastAsia="Times New Roman" w:hAnsi="Times New Roman" w:cs="Times New Roman"/>
          <w:color w:val="111111"/>
          <w:sz w:val="24"/>
          <w:szCs w:val="24"/>
          <w:lang w:eastAsia="ru-RU"/>
        </w:rPr>
        <w:t>9. Если ребенок живет в атмосфере дружбы и чувствует себя нужным другим - он ​​учится находить в этом мире любовь.</w:t>
      </w:r>
    </w:p>
    <w:p w:rsidR="00C260A6" w:rsidRDefault="00C260A6" w:rsidP="0087005E">
      <w:pPr>
        <w:shd w:val="clear" w:color="auto" w:fill="FFFFFF"/>
        <w:spacing w:after="150" w:line="240" w:lineRule="auto"/>
        <w:ind w:firstLine="567"/>
        <w:jc w:val="both"/>
        <w:rPr>
          <w:rFonts w:ascii="Times New Roman" w:eastAsia="Times New Roman" w:hAnsi="Times New Roman" w:cs="Times New Roman"/>
          <w:color w:val="111111"/>
          <w:sz w:val="24"/>
          <w:szCs w:val="24"/>
          <w:lang w:eastAsia="ru-RU"/>
        </w:rPr>
      </w:pPr>
    </w:p>
    <w:p w:rsidR="00C260A6" w:rsidRPr="00C260A6" w:rsidRDefault="00C260A6" w:rsidP="00C260A6">
      <w:pPr>
        <w:spacing w:after="0" w:line="240" w:lineRule="auto"/>
        <w:ind w:firstLine="567"/>
        <w:jc w:val="right"/>
        <w:rPr>
          <w:rFonts w:ascii="Times New Roman" w:hAnsi="Times New Roman" w:cs="Times New Roman"/>
          <w:sz w:val="24"/>
          <w:szCs w:val="24"/>
        </w:rPr>
      </w:pPr>
      <w:r w:rsidRPr="00C260A6">
        <w:rPr>
          <w:rFonts w:ascii="Times New Roman" w:hAnsi="Times New Roman" w:cs="Times New Roman"/>
          <w:sz w:val="24"/>
          <w:szCs w:val="24"/>
        </w:rPr>
        <w:t>Материал подготовил педагог-психолог Руденко Ольга Васильевна.</w:t>
      </w:r>
    </w:p>
    <w:sectPr w:rsidR="00C260A6" w:rsidRPr="00C260A6" w:rsidSect="00C260A6">
      <w:pgSz w:w="11906" w:h="16838"/>
      <w:pgMar w:top="426" w:right="850" w:bottom="426"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00983"/>
    <w:multiLevelType w:val="hybridMultilevel"/>
    <w:tmpl w:val="BAF8398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E3"/>
    <w:rsid w:val="0073334A"/>
    <w:rsid w:val="0087005E"/>
    <w:rsid w:val="00C063E3"/>
    <w:rsid w:val="00C260A6"/>
    <w:rsid w:val="00CB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BCFA"/>
  <w15:chartTrackingRefBased/>
  <w15:docId w15:val="{404127F0-3B98-4333-8210-41C8D6F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2022-09-18T14:20:00Z</dcterms:created>
  <dcterms:modified xsi:type="dcterms:W3CDTF">2022-09-18T14:39:00Z</dcterms:modified>
</cp:coreProperties>
</file>